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15" w:rsidRPr="00C00B15" w:rsidRDefault="00C00B15" w:rsidP="00C00B15">
      <w:pPr>
        <w:pStyle w:val="a4"/>
        <w:rPr>
          <w:rFonts w:ascii="Georgia" w:hAnsi="Georgia"/>
          <w:sz w:val="24"/>
          <w:szCs w:val="24"/>
        </w:rPr>
      </w:pPr>
      <w:r w:rsidRPr="00C00B15">
        <w:rPr>
          <w:rFonts w:ascii="Georgia" w:hAnsi="Georgia"/>
          <w:sz w:val="24"/>
          <w:szCs w:val="24"/>
        </w:rPr>
        <w:t>Алгоритм совершения таможенных операций</w:t>
      </w:r>
    </w:p>
    <w:p w:rsidR="00A16760" w:rsidRPr="00C00B15" w:rsidRDefault="00D81722" w:rsidP="00C00B15">
      <w:pPr>
        <w:pStyle w:val="a4"/>
        <w:rPr>
          <w:rFonts w:ascii="Georgia" w:hAnsi="Georgia"/>
          <w:sz w:val="24"/>
          <w:szCs w:val="24"/>
        </w:rPr>
      </w:pPr>
      <w:hyperlink r:id="rId4" w:history="1">
        <w:r w:rsidR="00A16760" w:rsidRPr="00C00B15">
          <w:rPr>
            <w:rStyle w:val="a3"/>
            <w:rFonts w:ascii="Georgia" w:hAnsi="Georgia"/>
            <w:sz w:val="24"/>
            <w:szCs w:val="24"/>
          </w:rPr>
          <w:t>http://www.latvia.mid.ru/fts_01.html</w:t>
        </w:r>
      </w:hyperlink>
    </w:p>
    <w:p w:rsidR="00A16760" w:rsidRPr="00C00B15" w:rsidRDefault="00A16760" w:rsidP="00C00B15">
      <w:pPr>
        <w:pStyle w:val="a4"/>
        <w:rPr>
          <w:rFonts w:ascii="Georgia" w:hAnsi="Georgia"/>
          <w:sz w:val="24"/>
          <w:szCs w:val="24"/>
        </w:rPr>
      </w:pPr>
    </w:p>
    <w:p w:rsidR="004F2669" w:rsidRPr="00C00B15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  <w:hyperlink r:id="rId5" w:history="1">
        <w:r w:rsidR="00E8264C" w:rsidRPr="00C00B15">
          <w:rPr>
            <w:rStyle w:val="a3"/>
            <w:rFonts w:ascii="Georgia" w:hAnsi="Georgia"/>
            <w:b/>
            <w:sz w:val="24"/>
            <w:szCs w:val="24"/>
          </w:rPr>
          <w:t>https://www.exportcenter.ru/company/faq/</w:t>
        </w:r>
      </w:hyperlink>
    </w:p>
    <w:p w:rsidR="00E8264C" w:rsidRPr="00C00B15" w:rsidRDefault="00E8264C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E8264C" w:rsidRPr="00C00B15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  <w:hyperlink r:id="rId6" w:history="1">
        <w:r w:rsidR="00B24CE0" w:rsidRPr="00C00B15">
          <w:rPr>
            <w:rStyle w:val="a3"/>
            <w:rFonts w:ascii="Georgia" w:hAnsi="Georgia"/>
            <w:b/>
            <w:sz w:val="24"/>
            <w:szCs w:val="24"/>
          </w:rPr>
          <w:t>https://www.exportcenter.ru/company/documents/</w:t>
        </w:r>
      </w:hyperlink>
    </w:p>
    <w:p w:rsidR="00B24CE0" w:rsidRPr="00C00B15" w:rsidRDefault="00B24CE0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B24CE0" w:rsidRPr="00C00B15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  <w:hyperlink r:id="rId7" w:history="1">
        <w:r w:rsidR="006944AC" w:rsidRPr="00C00B15">
          <w:rPr>
            <w:rStyle w:val="a3"/>
            <w:rFonts w:ascii="Georgia" w:hAnsi="Georgia"/>
            <w:b/>
            <w:sz w:val="24"/>
            <w:szCs w:val="24"/>
          </w:rPr>
          <w:t>https://www.exportcenter.ru/functions/not_financial/</w:t>
        </w:r>
      </w:hyperlink>
    </w:p>
    <w:p w:rsidR="006944AC" w:rsidRPr="00C00B15" w:rsidRDefault="006944AC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6944AC" w:rsidRPr="00C00B15" w:rsidRDefault="006944AC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E8264C" w:rsidRPr="00C00B15" w:rsidRDefault="00E8264C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E8264C" w:rsidRPr="00C00B15" w:rsidRDefault="00E8264C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E8264C" w:rsidRPr="00C00B15" w:rsidRDefault="00E8264C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E8264C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  <w:hyperlink r:id="rId8" w:history="1">
        <w:r w:rsidRPr="00ED230A">
          <w:rPr>
            <w:rStyle w:val="a3"/>
            <w:rFonts w:ascii="Georgia" w:hAnsi="Georgia"/>
            <w:b/>
            <w:sz w:val="24"/>
            <w:szCs w:val="24"/>
          </w:rPr>
          <w:t>http://export40.ru/export/help/</w:t>
        </w:r>
      </w:hyperlink>
    </w:p>
    <w:p w:rsidR="00D81722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D81722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D81722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</w:p>
    <w:p w:rsidR="00D81722" w:rsidRPr="00C00B15" w:rsidRDefault="00D81722" w:rsidP="00C00B15">
      <w:pPr>
        <w:pStyle w:val="a4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D81722" w:rsidRPr="00C0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39"/>
    <w:rsid w:val="00016973"/>
    <w:rsid w:val="000229DA"/>
    <w:rsid w:val="00041CA6"/>
    <w:rsid w:val="000642DA"/>
    <w:rsid w:val="00073ED6"/>
    <w:rsid w:val="00112788"/>
    <w:rsid w:val="001223F0"/>
    <w:rsid w:val="001A0377"/>
    <w:rsid w:val="001D4149"/>
    <w:rsid w:val="002A6A6B"/>
    <w:rsid w:val="002B2535"/>
    <w:rsid w:val="002C69FF"/>
    <w:rsid w:val="002C7833"/>
    <w:rsid w:val="00431523"/>
    <w:rsid w:val="00470684"/>
    <w:rsid w:val="00473DE2"/>
    <w:rsid w:val="004F2669"/>
    <w:rsid w:val="005135A5"/>
    <w:rsid w:val="00546931"/>
    <w:rsid w:val="00553EFA"/>
    <w:rsid w:val="00584CE7"/>
    <w:rsid w:val="005D5B7C"/>
    <w:rsid w:val="006169F7"/>
    <w:rsid w:val="006944AC"/>
    <w:rsid w:val="006A19CE"/>
    <w:rsid w:val="006B45F5"/>
    <w:rsid w:val="006B4BDE"/>
    <w:rsid w:val="006F1C61"/>
    <w:rsid w:val="007024ED"/>
    <w:rsid w:val="00761DB1"/>
    <w:rsid w:val="008002C6"/>
    <w:rsid w:val="0082206E"/>
    <w:rsid w:val="008807C5"/>
    <w:rsid w:val="008B1639"/>
    <w:rsid w:val="008D6B6A"/>
    <w:rsid w:val="008D7AB2"/>
    <w:rsid w:val="008E042F"/>
    <w:rsid w:val="009130C2"/>
    <w:rsid w:val="00996C49"/>
    <w:rsid w:val="00A16760"/>
    <w:rsid w:val="00A70ED8"/>
    <w:rsid w:val="00AD536F"/>
    <w:rsid w:val="00B24CE0"/>
    <w:rsid w:val="00B333A1"/>
    <w:rsid w:val="00B52412"/>
    <w:rsid w:val="00B62160"/>
    <w:rsid w:val="00B8261C"/>
    <w:rsid w:val="00BA5EF0"/>
    <w:rsid w:val="00BB6FD6"/>
    <w:rsid w:val="00BB71E6"/>
    <w:rsid w:val="00C00B15"/>
    <w:rsid w:val="00C25254"/>
    <w:rsid w:val="00C53060"/>
    <w:rsid w:val="00C5512C"/>
    <w:rsid w:val="00C558A3"/>
    <w:rsid w:val="00CC19AD"/>
    <w:rsid w:val="00D55019"/>
    <w:rsid w:val="00D81722"/>
    <w:rsid w:val="00DB75A3"/>
    <w:rsid w:val="00DE55F1"/>
    <w:rsid w:val="00E450F7"/>
    <w:rsid w:val="00E63266"/>
    <w:rsid w:val="00E6417E"/>
    <w:rsid w:val="00E76DCB"/>
    <w:rsid w:val="00E8264C"/>
    <w:rsid w:val="00E95A4C"/>
    <w:rsid w:val="00EF46D1"/>
    <w:rsid w:val="00FB2F6D"/>
    <w:rsid w:val="00FD25C1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233C-83A0-42F2-AF96-1F7335A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4C"/>
    <w:rPr>
      <w:color w:val="0563C1" w:themeColor="hyperlink"/>
      <w:u w:val="single"/>
    </w:rPr>
  </w:style>
  <w:style w:type="paragraph" w:styleId="a4">
    <w:name w:val="No Spacing"/>
    <w:uiPriority w:val="1"/>
    <w:qFormat/>
    <w:rsid w:val="00C00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40.ru/export/hel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ortcenter.ru/functions/not_financ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company/documents/" TargetMode="External"/><Relationship Id="rId5" Type="http://schemas.openxmlformats.org/officeDocument/2006/relationships/hyperlink" Target="https://www.exportcenter.ru/company/faq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tvia.mid.ru/fts_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EdSed</cp:lastModifiedBy>
  <cp:revision>7</cp:revision>
  <dcterms:created xsi:type="dcterms:W3CDTF">2017-10-14T18:30:00Z</dcterms:created>
  <dcterms:modified xsi:type="dcterms:W3CDTF">2017-10-18T17:35:00Z</dcterms:modified>
</cp:coreProperties>
</file>